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D37" w:rsidRPr="003E5AA0" w:rsidRDefault="003E5AA0" w:rsidP="00211E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вручении наград </w:t>
      </w:r>
      <w:r w:rsidR="00211E93" w:rsidRPr="003E5AA0">
        <w:rPr>
          <w:rFonts w:ascii="Times New Roman" w:hAnsi="Times New Roman" w:cs="Times New Roman"/>
          <w:b/>
          <w:sz w:val="28"/>
          <w:szCs w:val="28"/>
        </w:rPr>
        <w:t xml:space="preserve">14 мая 2021 года с. Барда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72"/>
        <w:gridCol w:w="3402"/>
        <w:gridCol w:w="3969"/>
        <w:gridCol w:w="4394"/>
      </w:tblGrid>
      <w:tr w:rsidR="00211E93" w:rsidRPr="003E5AA0" w:rsidTr="00130FAD">
        <w:trPr>
          <w:trHeight w:val="429"/>
        </w:trPr>
        <w:tc>
          <w:tcPr>
            <w:tcW w:w="14737" w:type="dxa"/>
            <w:gridSpan w:val="4"/>
          </w:tcPr>
          <w:p w:rsidR="00211E93" w:rsidRPr="003E5AA0" w:rsidRDefault="00211E93" w:rsidP="00211E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A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Губернатор вручает </w:t>
            </w:r>
          </w:p>
        </w:tc>
      </w:tr>
      <w:tr w:rsidR="00211E93" w:rsidRPr="003E5AA0" w:rsidTr="00130FAD">
        <w:trPr>
          <w:trHeight w:val="1758"/>
        </w:trPr>
        <w:tc>
          <w:tcPr>
            <w:tcW w:w="2972" w:type="dxa"/>
          </w:tcPr>
          <w:p w:rsidR="00211E93" w:rsidRPr="003E5AA0" w:rsidRDefault="009C09E7" w:rsidP="0021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>Государственная награда</w:t>
            </w:r>
            <w:r w:rsidR="00211E93" w:rsidRPr="003E5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2DC8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</w:p>
        </w:tc>
        <w:tc>
          <w:tcPr>
            <w:tcW w:w="3402" w:type="dxa"/>
          </w:tcPr>
          <w:p w:rsidR="00211E93" w:rsidRPr="003E5AA0" w:rsidRDefault="00211E93" w:rsidP="0021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>Медаль ордена</w:t>
            </w:r>
            <w:r w:rsidR="00544149">
              <w:rPr>
                <w:rFonts w:ascii="Times New Roman" w:hAnsi="Times New Roman" w:cs="Times New Roman"/>
                <w:sz w:val="28"/>
                <w:szCs w:val="28"/>
              </w:rPr>
              <w:t xml:space="preserve"> «За заслуги перед Отечеством» </w:t>
            </w:r>
            <w:r w:rsidR="005441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 xml:space="preserve"> степени </w:t>
            </w:r>
          </w:p>
        </w:tc>
        <w:tc>
          <w:tcPr>
            <w:tcW w:w="3969" w:type="dxa"/>
          </w:tcPr>
          <w:p w:rsidR="00910236" w:rsidRDefault="00211E93" w:rsidP="009102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 xml:space="preserve">Пак </w:t>
            </w:r>
            <w:proofErr w:type="spellStart"/>
            <w:r w:rsidR="00544149">
              <w:rPr>
                <w:rFonts w:ascii="Times New Roman" w:hAnsi="Times New Roman" w:cs="Times New Roman"/>
                <w:sz w:val="28"/>
                <w:szCs w:val="28"/>
              </w:rPr>
              <w:t>Фавзия</w:t>
            </w:r>
            <w:proofErr w:type="spellEnd"/>
            <w:r w:rsidR="005441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44149">
              <w:rPr>
                <w:rFonts w:ascii="Times New Roman" w:hAnsi="Times New Roman" w:cs="Times New Roman"/>
                <w:sz w:val="28"/>
                <w:szCs w:val="28"/>
              </w:rPr>
              <w:t>Сунгатовна</w:t>
            </w:r>
            <w:proofErr w:type="spellEnd"/>
            <w:r w:rsidR="009102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12DC8" w:rsidRDefault="00C12DC8" w:rsidP="009102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DC8" w:rsidRDefault="00C12DC8" w:rsidP="009102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DC8" w:rsidRDefault="00C12DC8" w:rsidP="009102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DC8" w:rsidRPr="00C12DC8" w:rsidRDefault="00C12DC8" w:rsidP="009102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3E5AA0" w:rsidRDefault="00211E93" w:rsidP="0021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  <w:r w:rsidR="00544149">
              <w:rPr>
                <w:rFonts w:ascii="Times New Roman" w:hAnsi="Times New Roman" w:cs="Times New Roman"/>
                <w:sz w:val="28"/>
                <w:szCs w:val="28"/>
              </w:rPr>
              <w:t>муниципальным автономным дошкольным образовательным учреждением «Д</w:t>
            </w: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>етски</w:t>
            </w:r>
            <w:r w:rsidR="00544149">
              <w:rPr>
                <w:rFonts w:ascii="Times New Roman" w:hAnsi="Times New Roman" w:cs="Times New Roman"/>
                <w:sz w:val="28"/>
                <w:szCs w:val="28"/>
              </w:rPr>
              <w:t xml:space="preserve">й сад </w:t>
            </w: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 xml:space="preserve">«Чулпан» </w:t>
            </w:r>
          </w:p>
          <w:p w:rsidR="00211E93" w:rsidRPr="003E5AA0" w:rsidRDefault="00211E93" w:rsidP="00544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E5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>Перм</w:t>
            </w:r>
            <w:r w:rsidR="0054414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12DC8" w:rsidRPr="003E5AA0" w:rsidTr="00C12DC8">
        <w:trPr>
          <w:trHeight w:val="1315"/>
        </w:trPr>
        <w:tc>
          <w:tcPr>
            <w:tcW w:w="2972" w:type="dxa"/>
          </w:tcPr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Ведомственная награда </w:t>
            </w:r>
          </w:p>
          <w:p w:rsidR="00C12DC8" w:rsidRPr="00AF128E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Министерства образования РФ</w:t>
            </w:r>
          </w:p>
        </w:tc>
        <w:tc>
          <w:tcPr>
            <w:tcW w:w="3402" w:type="dxa"/>
          </w:tcPr>
          <w:p w:rsidR="00C12DC8" w:rsidRPr="003E5AA0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Почетный работник общего образования</w:t>
            </w:r>
          </w:p>
        </w:tc>
        <w:tc>
          <w:tcPr>
            <w:tcW w:w="3969" w:type="dxa"/>
          </w:tcPr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Мусина Лилия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Ильсуровна</w:t>
            </w:r>
            <w:proofErr w:type="spellEnd"/>
          </w:p>
          <w:p w:rsidR="00C12DC8" w:rsidRPr="00C12DC8" w:rsidRDefault="00C12DC8" w:rsidP="00C12D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C12DC8" w:rsidRDefault="00C12DC8" w:rsidP="00C12D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 татарского языка и литературы </w:t>
            </w:r>
            <w:proofErr w:type="spellStart"/>
            <w:r w:rsidRPr="00AF128E">
              <w:rPr>
                <w:rFonts w:ascii="Times New Roman" w:eastAsia="Times New Roman" w:hAnsi="Times New Roman" w:cs="Times New Roman"/>
                <w:sz w:val="28"/>
                <w:szCs w:val="28"/>
              </w:rPr>
              <w:t>Бардымской</w:t>
            </w:r>
            <w:proofErr w:type="spellEnd"/>
            <w:r w:rsidRPr="00AF12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гимназии </w:t>
            </w:r>
          </w:p>
          <w:p w:rsidR="00C12DC8" w:rsidRPr="003E5AA0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28E">
              <w:rPr>
                <w:rFonts w:ascii="Times New Roman" w:eastAsia="Times New Roman" w:hAnsi="Times New Roman" w:cs="Times New Roman"/>
                <w:sz w:val="28"/>
                <w:szCs w:val="28"/>
              </w:rPr>
              <w:t>им. Г. Тукая</w:t>
            </w:r>
          </w:p>
        </w:tc>
      </w:tr>
      <w:tr w:rsidR="006B1C64" w:rsidRPr="003E5AA0" w:rsidTr="00130FAD">
        <w:trPr>
          <w:trHeight w:val="429"/>
        </w:trPr>
        <w:tc>
          <w:tcPr>
            <w:tcW w:w="2972" w:type="dxa"/>
            <w:vMerge w:val="restart"/>
          </w:tcPr>
          <w:p w:rsidR="006B1C64" w:rsidRPr="003E5AA0" w:rsidRDefault="00C14206" w:rsidP="0021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Награда</w:t>
            </w:r>
            <w:r w:rsidR="006B1C64" w:rsidRPr="003E5AA0">
              <w:rPr>
                <w:rFonts w:ascii="Times New Roman" w:hAnsi="Times New Roman" w:cs="Times New Roman"/>
                <w:sz w:val="28"/>
                <w:szCs w:val="28"/>
              </w:rPr>
              <w:t xml:space="preserve"> губернатора </w:t>
            </w:r>
          </w:p>
        </w:tc>
        <w:tc>
          <w:tcPr>
            <w:tcW w:w="3402" w:type="dxa"/>
            <w:vMerge w:val="restart"/>
          </w:tcPr>
          <w:p w:rsidR="006B1C64" w:rsidRPr="003E5AA0" w:rsidRDefault="006B1C64" w:rsidP="0021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губернатора Пермского края</w:t>
            </w:r>
            <w:r w:rsidRPr="003E5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6B1C64" w:rsidRPr="00CC2927" w:rsidRDefault="006B1C64" w:rsidP="00CC2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Аха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тов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Морис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Мейнихатович</w:t>
            </w:r>
            <w:proofErr w:type="spellEnd"/>
          </w:p>
        </w:tc>
        <w:tc>
          <w:tcPr>
            <w:tcW w:w="4394" w:type="dxa"/>
            <w:vMerge w:val="restart"/>
          </w:tcPr>
          <w:p w:rsidR="006B1C64" w:rsidRPr="006B1C64" w:rsidRDefault="006B1C64" w:rsidP="0021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C6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член</w:t>
            </w:r>
            <w:r w:rsidR="00C12DC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ы</w:t>
            </w:r>
            <w:r w:rsidRPr="006B1C6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bookmarkStart w:id="0" w:name="_GoBack"/>
            <w:r w:rsidRPr="006B1C6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Региональной общественной организации «Национально-культурная автономия татар Пермского края»</w:t>
            </w:r>
            <w:bookmarkEnd w:id="0"/>
          </w:p>
        </w:tc>
      </w:tr>
      <w:tr w:rsidR="006B1C64" w:rsidRPr="003E5AA0" w:rsidTr="00130FAD">
        <w:trPr>
          <w:trHeight w:val="449"/>
        </w:trPr>
        <w:tc>
          <w:tcPr>
            <w:tcW w:w="2972" w:type="dxa"/>
            <w:vMerge/>
          </w:tcPr>
          <w:p w:rsidR="006B1C64" w:rsidRPr="003E5AA0" w:rsidRDefault="006B1C64" w:rsidP="0021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6B1C64" w:rsidRPr="003E5AA0" w:rsidRDefault="006B1C64" w:rsidP="0021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B1C64" w:rsidRPr="00CC2927" w:rsidRDefault="006B1C64" w:rsidP="00CC2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Галимуллин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proofErr w:type="spellEnd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Эльмир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Гильмановн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proofErr w:type="spellEnd"/>
          </w:p>
        </w:tc>
        <w:tc>
          <w:tcPr>
            <w:tcW w:w="4394" w:type="dxa"/>
            <w:vMerge/>
          </w:tcPr>
          <w:p w:rsidR="006B1C64" w:rsidRPr="003E5AA0" w:rsidRDefault="006B1C64" w:rsidP="0021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C64" w:rsidTr="00130FAD">
        <w:trPr>
          <w:trHeight w:val="388"/>
        </w:trPr>
        <w:tc>
          <w:tcPr>
            <w:tcW w:w="297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40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969" w:type="dxa"/>
          </w:tcPr>
          <w:p w:rsidR="006B1C64" w:rsidRPr="00CC2927" w:rsidRDefault="006B1C64" w:rsidP="00CC2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Зайнуллин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Марат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Мутагарович</w:t>
            </w:r>
            <w:proofErr w:type="spellEnd"/>
          </w:p>
        </w:tc>
        <w:tc>
          <w:tcPr>
            <w:tcW w:w="4394" w:type="dxa"/>
            <w:vMerge/>
          </w:tcPr>
          <w:p w:rsidR="006B1C64" w:rsidRDefault="006B1C64" w:rsidP="00211E93">
            <w:pPr>
              <w:jc w:val="center"/>
            </w:pPr>
          </w:p>
        </w:tc>
      </w:tr>
      <w:tr w:rsidR="006B1C64" w:rsidTr="00130FAD">
        <w:trPr>
          <w:trHeight w:val="388"/>
        </w:trPr>
        <w:tc>
          <w:tcPr>
            <w:tcW w:w="297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40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969" w:type="dxa"/>
          </w:tcPr>
          <w:p w:rsidR="006B1C64" w:rsidRPr="00CC2927" w:rsidRDefault="006B1C64" w:rsidP="00F95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Мухаев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proofErr w:type="spellEnd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Замир</w:t>
            </w:r>
            <w:r w:rsidR="00F95F8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я</w:t>
            </w:r>
            <w:proofErr w:type="spellEnd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Ахнабовн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proofErr w:type="spellEnd"/>
          </w:p>
        </w:tc>
        <w:tc>
          <w:tcPr>
            <w:tcW w:w="4394" w:type="dxa"/>
            <w:vMerge/>
          </w:tcPr>
          <w:p w:rsidR="006B1C64" w:rsidRDefault="006B1C64" w:rsidP="00211E93">
            <w:pPr>
              <w:jc w:val="center"/>
            </w:pPr>
          </w:p>
        </w:tc>
      </w:tr>
      <w:tr w:rsidR="006B1C64" w:rsidTr="00130FAD">
        <w:trPr>
          <w:trHeight w:val="368"/>
        </w:trPr>
        <w:tc>
          <w:tcPr>
            <w:tcW w:w="297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40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969" w:type="dxa"/>
          </w:tcPr>
          <w:p w:rsidR="006B1C64" w:rsidRPr="00CC2927" w:rsidRDefault="006B1C64" w:rsidP="00CC2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Уразов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Эльмарт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Шайхиевич</w:t>
            </w:r>
            <w:proofErr w:type="spellEnd"/>
          </w:p>
        </w:tc>
        <w:tc>
          <w:tcPr>
            <w:tcW w:w="4394" w:type="dxa"/>
            <w:vMerge/>
          </w:tcPr>
          <w:p w:rsidR="006B1C64" w:rsidRDefault="006B1C64" w:rsidP="00211E93">
            <w:pPr>
              <w:jc w:val="center"/>
            </w:pPr>
          </w:p>
        </w:tc>
      </w:tr>
      <w:tr w:rsidR="006B1C64" w:rsidTr="00130FAD">
        <w:trPr>
          <w:trHeight w:val="368"/>
        </w:trPr>
        <w:tc>
          <w:tcPr>
            <w:tcW w:w="297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40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969" w:type="dxa"/>
          </w:tcPr>
          <w:p w:rsidR="006B1C64" w:rsidRPr="00CC2927" w:rsidRDefault="006B1C64" w:rsidP="00CC2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Хуснуяров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proofErr w:type="spellEnd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Зинаид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CC292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Сабитовн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</w:t>
            </w:r>
            <w:proofErr w:type="spellEnd"/>
          </w:p>
        </w:tc>
        <w:tc>
          <w:tcPr>
            <w:tcW w:w="4394" w:type="dxa"/>
            <w:vMerge/>
          </w:tcPr>
          <w:p w:rsidR="006B1C64" w:rsidRDefault="006B1C64" w:rsidP="00211E93">
            <w:pPr>
              <w:jc w:val="center"/>
            </w:pPr>
          </w:p>
        </w:tc>
      </w:tr>
      <w:tr w:rsidR="006B1C64" w:rsidTr="00130FAD">
        <w:trPr>
          <w:trHeight w:val="388"/>
        </w:trPr>
        <w:tc>
          <w:tcPr>
            <w:tcW w:w="297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402" w:type="dxa"/>
            <w:vMerge/>
          </w:tcPr>
          <w:p w:rsidR="006B1C64" w:rsidRDefault="006B1C64" w:rsidP="00211E93">
            <w:pPr>
              <w:jc w:val="center"/>
            </w:pPr>
          </w:p>
        </w:tc>
        <w:tc>
          <w:tcPr>
            <w:tcW w:w="3969" w:type="dxa"/>
          </w:tcPr>
          <w:p w:rsidR="006B1C64" w:rsidRDefault="006B1C64" w:rsidP="00CC2927">
            <w:pPr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Шагаипов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Назим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Нагимович</w:t>
            </w:r>
            <w:proofErr w:type="spellEnd"/>
          </w:p>
          <w:p w:rsidR="00C12DC8" w:rsidRPr="00C12DC8" w:rsidRDefault="00C12DC8" w:rsidP="00CC29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DC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vMerge/>
          </w:tcPr>
          <w:p w:rsidR="006B1C64" w:rsidRDefault="006B1C64" w:rsidP="00211E93">
            <w:pPr>
              <w:jc w:val="center"/>
            </w:pPr>
          </w:p>
        </w:tc>
      </w:tr>
      <w:tr w:rsidR="003E5AA0" w:rsidTr="00130FAD">
        <w:trPr>
          <w:trHeight w:val="429"/>
        </w:trPr>
        <w:tc>
          <w:tcPr>
            <w:tcW w:w="14737" w:type="dxa"/>
            <w:gridSpan w:val="4"/>
          </w:tcPr>
          <w:p w:rsidR="003E5AA0" w:rsidRPr="003E5AA0" w:rsidRDefault="003E5AA0" w:rsidP="003E5A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Президент республики </w:t>
            </w:r>
            <w:r w:rsidRPr="003E5A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Татарстан вручает </w:t>
            </w:r>
          </w:p>
        </w:tc>
      </w:tr>
      <w:tr w:rsidR="00C12DC8" w:rsidTr="00130FAD">
        <w:trPr>
          <w:trHeight w:val="347"/>
        </w:trPr>
        <w:tc>
          <w:tcPr>
            <w:tcW w:w="2972" w:type="dxa"/>
            <w:vMerge w:val="restart"/>
          </w:tcPr>
          <w:p w:rsidR="00C14206" w:rsidRDefault="00C14206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206" w:rsidRDefault="00C14206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206" w:rsidRDefault="00C14206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206" w:rsidRDefault="00C14206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206" w:rsidRDefault="00C14206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206" w:rsidRDefault="00C14206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206" w:rsidRDefault="00C14206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206" w:rsidRDefault="00C14206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206" w:rsidRDefault="00C14206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DC8" w:rsidRP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НАГРАДЫ РЕ</w:t>
            </w:r>
            <w:r w:rsidRPr="00C12DC8">
              <w:rPr>
                <w:rFonts w:ascii="Times New Roman" w:hAnsi="Times New Roman" w:cs="Times New Roman"/>
                <w:sz w:val="28"/>
                <w:szCs w:val="28"/>
              </w:rPr>
              <w:t xml:space="preserve">СПУБЛИКИ ТАТАРСТАН </w:t>
            </w:r>
          </w:p>
        </w:tc>
        <w:tc>
          <w:tcPr>
            <w:tcW w:w="3402" w:type="dxa"/>
          </w:tcPr>
          <w:p w:rsidR="00C12DC8" w:rsidRPr="00AF128E" w:rsidRDefault="00C12DC8" w:rsidP="00C12DC8">
            <w:pPr>
              <w:jc w:val="center"/>
            </w:pPr>
            <w:r w:rsidRPr="00AF12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Медаль Республики Татарстан «За доблестный труд»</w:t>
            </w:r>
          </w:p>
        </w:tc>
        <w:tc>
          <w:tcPr>
            <w:tcW w:w="3969" w:type="dxa"/>
          </w:tcPr>
          <w:p w:rsidR="00C12DC8" w:rsidRDefault="00C12DC8" w:rsidP="00C12DC8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Салим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Назипович</w:t>
            </w:r>
            <w:proofErr w:type="spellEnd"/>
          </w:p>
        </w:tc>
        <w:tc>
          <w:tcPr>
            <w:tcW w:w="4394" w:type="dxa"/>
          </w:tcPr>
          <w:p w:rsidR="00C12DC8" w:rsidRDefault="00C12DC8" w:rsidP="00C12DC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Региональной общественной организации «Национально-культурная автономия татар Пермского края», председатель общественной</w:t>
            </w:r>
            <w:r w:rsidRPr="00513F48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«Культурный центр татар и башкир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13F48">
              <w:rPr>
                <w:rFonts w:ascii="Times New Roman" w:hAnsi="Times New Roman" w:cs="Times New Roman"/>
                <w:sz w:val="28"/>
                <w:szCs w:val="28"/>
              </w:rPr>
              <w:t>ардымского</w:t>
            </w:r>
            <w:proofErr w:type="spellEnd"/>
            <w:r w:rsidRPr="00513F48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12DC8" w:rsidTr="00130FAD">
        <w:trPr>
          <w:trHeight w:val="368"/>
        </w:trPr>
        <w:tc>
          <w:tcPr>
            <w:tcW w:w="2972" w:type="dxa"/>
            <w:vMerge/>
          </w:tcPr>
          <w:p w:rsidR="00C12DC8" w:rsidRDefault="00C12DC8" w:rsidP="00C12DC8">
            <w:pPr>
              <w:jc w:val="center"/>
            </w:pPr>
          </w:p>
        </w:tc>
        <w:tc>
          <w:tcPr>
            <w:tcW w:w="3402" w:type="dxa"/>
          </w:tcPr>
          <w:p w:rsidR="00C12DC8" w:rsidRDefault="00C12DC8" w:rsidP="00C12DC8">
            <w:pPr>
              <w:jc w:val="center"/>
            </w:pPr>
            <w:r w:rsidRPr="00AF12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Медаль «100 лет образования Татарской Автономной Советской Социалистической Республики»</w:t>
            </w:r>
          </w:p>
        </w:tc>
        <w:tc>
          <w:tcPr>
            <w:tcW w:w="3969" w:type="dxa"/>
          </w:tcPr>
          <w:p w:rsidR="00C12DC8" w:rsidRDefault="00C12DC8" w:rsidP="00C12DC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Алапанов Халиль Газбуллович</w:t>
            </w:r>
          </w:p>
        </w:tc>
        <w:tc>
          <w:tcPr>
            <w:tcW w:w="4394" w:type="dxa"/>
          </w:tcPr>
          <w:p w:rsidR="00C12DC8" w:rsidRDefault="00C12DC8" w:rsidP="00C12DC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Глава Бардымского муниципального округа Пермского края – глава администрации муниципального округа</w:t>
            </w:r>
          </w:p>
        </w:tc>
      </w:tr>
      <w:tr w:rsidR="00C12DC8" w:rsidTr="00C12DC8">
        <w:trPr>
          <w:trHeight w:val="362"/>
        </w:trPr>
        <w:tc>
          <w:tcPr>
            <w:tcW w:w="2972" w:type="dxa"/>
            <w:vMerge/>
          </w:tcPr>
          <w:p w:rsidR="00C12DC8" w:rsidRDefault="00C12DC8" w:rsidP="00C12DC8">
            <w:pPr>
              <w:jc w:val="center"/>
            </w:pPr>
          </w:p>
        </w:tc>
        <w:tc>
          <w:tcPr>
            <w:tcW w:w="3402" w:type="dxa"/>
          </w:tcPr>
          <w:p w:rsidR="00C12DC8" w:rsidRPr="00AF128E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F12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Почетное звание «Заслуженный </w:t>
            </w:r>
            <w:r w:rsidRPr="00AF128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tt-RU"/>
              </w:rPr>
              <w:t>учитель</w:t>
            </w:r>
            <w:r w:rsidRPr="00AF12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Республики Татарстан»</w:t>
            </w:r>
          </w:p>
        </w:tc>
        <w:tc>
          <w:tcPr>
            <w:tcW w:w="3969" w:type="dxa"/>
          </w:tcPr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Нуртдинова Чулпан Фалитовна</w:t>
            </w: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12DC8" w:rsidRDefault="00C12DC8" w:rsidP="00C12DC8"/>
        </w:tc>
        <w:tc>
          <w:tcPr>
            <w:tcW w:w="4394" w:type="dxa"/>
          </w:tcPr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D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татарского языка и литературы </w:t>
            </w:r>
            <w:proofErr w:type="spellStart"/>
            <w:r w:rsidRPr="00921D3C">
              <w:rPr>
                <w:rFonts w:ascii="Times New Roman" w:hAnsi="Times New Roman" w:cs="Times New Roman"/>
                <w:sz w:val="28"/>
                <w:szCs w:val="28"/>
              </w:rPr>
              <w:t>Усть-Туркской</w:t>
            </w:r>
            <w:proofErr w:type="spellEnd"/>
            <w:r w:rsidRPr="00921D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средней общеобразовательной </w:t>
            </w:r>
            <w:r w:rsidRPr="00921D3C">
              <w:rPr>
                <w:rFonts w:ascii="Times New Roman" w:hAnsi="Times New Roman" w:cs="Times New Roman"/>
                <w:sz w:val="28"/>
                <w:szCs w:val="28"/>
              </w:rPr>
              <w:t>школы Кунгурского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края,</w:t>
            </w: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член </w:t>
            </w:r>
            <w:r w:rsidRPr="006B2D66">
              <w:rPr>
                <w:rFonts w:ascii="Times New Roman" w:hAnsi="Times New Roman" w:cs="Times New Roman"/>
                <w:sz w:val="28"/>
                <w:szCs w:val="28"/>
              </w:rPr>
              <w:t>Региональной общественной организации «Национально-культурная автономия татар Пермского края»</w:t>
            </w:r>
          </w:p>
          <w:p w:rsidR="00C14206" w:rsidRDefault="00C14206" w:rsidP="00C12DC8">
            <w:pPr>
              <w:jc w:val="center"/>
            </w:pPr>
          </w:p>
        </w:tc>
      </w:tr>
      <w:tr w:rsidR="00C12DC8" w:rsidTr="00130FAD">
        <w:trPr>
          <w:trHeight w:val="347"/>
        </w:trPr>
        <w:tc>
          <w:tcPr>
            <w:tcW w:w="2972" w:type="dxa"/>
            <w:vMerge/>
          </w:tcPr>
          <w:p w:rsidR="00C12DC8" w:rsidRDefault="00C12DC8" w:rsidP="00C12DC8">
            <w:pPr>
              <w:jc w:val="center"/>
            </w:pPr>
          </w:p>
        </w:tc>
        <w:tc>
          <w:tcPr>
            <w:tcW w:w="3402" w:type="dxa"/>
          </w:tcPr>
          <w:p w:rsidR="00C12DC8" w:rsidRPr="00AF128E" w:rsidRDefault="00C12DC8" w:rsidP="00C12DC8">
            <w:pPr>
              <w:jc w:val="center"/>
            </w:pPr>
            <w:r w:rsidRPr="00AF128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Почетное звание «Заслуженный работник культуры Республики Татарстан»</w:t>
            </w:r>
          </w:p>
        </w:tc>
        <w:tc>
          <w:tcPr>
            <w:tcW w:w="3969" w:type="dxa"/>
          </w:tcPr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Хамзина Гулюза Газитдиновна</w:t>
            </w: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12DC8" w:rsidRDefault="00C12DC8" w:rsidP="00DD5B0D"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</w:p>
        </w:tc>
        <w:tc>
          <w:tcPr>
            <w:tcW w:w="4394" w:type="dxa"/>
          </w:tcPr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6DA">
              <w:rPr>
                <w:rFonts w:ascii="Times New Roman" w:hAnsi="Times New Roman" w:cs="Times New Roman"/>
                <w:sz w:val="28"/>
                <w:szCs w:val="28"/>
              </w:rPr>
              <w:t>Член Региональной общественной организации «Национально-культурная автономия татар Пермского края»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, руководитель Народного ансамбля татарского танца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Гүзәл Чулман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12DC8" w:rsidRDefault="00C12DC8" w:rsidP="00C12DC8">
            <w:pPr>
              <w:jc w:val="center"/>
            </w:pPr>
          </w:p>
        </w:tc>
      </w:tr>
      <w:tr w:rsidR="00C12DC8" w:rsidTr="00130FAD">
        <w:trPr>
          <w:trHeight w:val="347"/>
        </w:trPr>
        <w:tc>
          <w:tcPr>
            <w:tcW w:w="2972" w:type="dxa"/>
            <w:vMerge/>
          </w:tcPr>
          <w:p w:rsidR="00C12DC8" w:rsidRDefault="00C12DC8" w:rsidP="00C12DC8">
            <w:pPr>
              <w:jc w:val="center"/>
            </w:pPr>
          </w:p>
        </w:tc>
        <w:tc>
          <w:tcPr>
            <w:tcW w:w="3402" w:type="dxa"/>
            <w:vMerge w:val="restart"/>
          </w:tcPr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C12DC8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C12DC8" w:rsidRPr="00AF128E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Благодарность Президента республики Татарстан </w:t>
            </w:r>
          </w:p>
        </w:tc>
        <w:tc>
          <w:tcPr>
            <w:tcW w:w="3969" w:type="dxa"/>
          </w:tcPr>
          <w:p w:rsidR="00C12DC8" w:rsidRPr="008669EF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Фарвазетдинов Халил Хамисович</w:t>
            </w:r>
          </w:p>
        </w:tc>
        <w:tc>
          <w:tcPr>
            <w:tcW w:w="4394" w:type="dxa"/>
          </w:tcPr>
          <w:p w:rsidR="00C12DC8" w:rsidRPr="008669EF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Председатель</w:t>
            </w:r>
            <w:r w:rsidRPr="000706C0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Региональной общественной организации «Национально-культурная 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автономия татар Пермского края»</w:t>
            </w:r>
          </w:p>
        </w:tc>
      </w:tr>
      <w:tr w:rsidR="00C12DC8" w:rsidTr="00130FAD">
        <w:trPr>
          <w:trHeight w:val="347"/>
        </w:trPr>
        <w:tc>
          <w:tcPr>
            <w:tcW w:w="2972" w:type="dxa"/>
            <w:vMerge/>
          </w:tcPr>
          <w:p w:rsidR="00C12DC8" w:rsidRDefault="00C12DC8" w:rsidP="00C12DC8">
            <w:pPr>
              <w:jc w:val="center"/>
            </w:pPr>
          </w:p>
        </w:tc>
        <w:tc>
          <w:tcPr>
            <w:tcW w:w="3402" w:type="dxa"/>
            <w:vMerge/>
          </w:tcPr>
          <w:p w:rsidR="00C12DC8" w:rsidRPr="00AF128E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:rsidR="00C12DC8" w:rsidRPr="000A15C1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A15C1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Гильфанов</w:t>
            </w:r>
          </w:p>
          <w:p w:rsidR="00C12DC8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A15C1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Хайдар Маслахетдинович</w:t>
            </w:r>
          </w:p>
        </w:tc>
        <w:tc>
          <w:tcPr>
            <w:tcW w:w="4394" w:type="dxa"/>
          </w:tcPr>
          <w:p w:rsidR="00C12DC8" w:rsidRPr="000706C0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A15C1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Постоянный представитель Республики Татарстан в Свердловской области</w:t>
            </w:r>
          </w:p>
        </w:tc>
      </w:tr>
      <w:tr w:rsidR="00C12DC8" w:rsidTr="00130FAD">
        <w:trPr>
          <w:trHeight w:val="347"/>
        </w:trPr>
        <w:tc>
          <w:tcPr>
            <w:tcW w:w="2972" w:type="dxa"/>
            <w:vMerge/>
          </w:tcPr>
          <w:p w:rsidR="00C12DC8" w:rsidRDefault="00C12DC8" w:rsidP="00C12DC8">
            <w:pPr>
              <w:jc w:val="center"/>
            </w:pPr>
          </w:p>
        </w:tc>
        <w:tc>
          <w:tcPr>
            <w:tcW w:w="3402" w:type="dxa"/>
            <w:vMerge/>
          </w:tcPr>
          <w:p w:rsidR="00C12DC8" w:rsidRPr="00AF128E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:rsidR="00C12DC8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Гимранова Альфира Заентиновна </w:t>
            </w:r>
          </w:p>
          <w:p w:rsidR="00C12DC8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12DC8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12DC8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12DC8" w:rsidRPr="000706C0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  <w:tc>
          <w:tcPr>
            <w:tcW w:w="4394" w:type="dxa"/>
          </w:tcPr>
          <w:p w:rsidR="00C12DC8" w:rsidRPr="00637F71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0706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 Региональной общественной организации «Национально-культурная автономия татар Пермского края»,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председатель общественной 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«Т</w:t>
            </w:r>
            <w:r w:rsidRPr="00637F71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атаро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-башкирский общественный центр О</w:t>
            </w:r>
            <w:r w:rsidRPr="00637F71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ктя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брьского муниципального района П</w:t>
            </w:r>
            <w:r w:rsidRPr="00637F71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ермского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12DC8" w:rsidTr="00130FAD">
        <w:trPr>
          <w:trHeight w:val="347"/>
        </w:trPr>
        <w:tc>
          <w:tcPr>
            <w:tcW w:w="2972" w:type="dxa"/>
          </w:tcPr>
          <w:p w:rsidR="00C12DC8" w:rsidRDefault="00C12DC8" w:rsidP="00C12DC8">
            <w:pPr>
              <w:jc w:val="center"/>
            </w:pPr>
          </w:p>
        </w:tc>
        <w:tc>
          <w:tcPr>
            <w:tcW w:w="3402" w:type="dxa"/>
            <w:vMerge/>
          </w:tcPr>
          <w:p w:rsidR="00C12DC8" w:rsidRPr="00AF128E" w:rsidRDefault="00C12DC8" w:rsidP="00C12DC8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:rsidR="00C12DC8" w:rsidRPr="00637F71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Валеев Ринат Максумович</w:t>
            </w:r>
          </w:p>
        </w:tc>
        <w:tc>
          <w:tcPr>
            <w:tcW w:w="4394" w:type="dxa"/>
          </w:tcPr>
          <w:p w:rsidR="00C12DC8" w:rsidRPr="00637F71" w:rsidRDefault="00C12DC8" w:rsidP="00C12DC8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637F71">
              <w:rPr>
                <w:rFonts w:ascii="Times New Roman" w:hAnsi="Times New Roman" w:cs="Times New Roman"/>
                <w:sz w:val="28"/>
                <w:szCs w:val="28"/>
              </w:rPr>
              <w:t>Член Региональной общественной организации «Национально-культурная автономия татар Пермского края»,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индивидуальный предприниматель</w:t>
            </w:r>
          </w:p>
        </w:tc>
      </w:tr>
    </w:tbl>
    <w:p w:rsidR="00C12DC8" w:rsidRDefault="00C12DC8" w:rsidP="00211E93">
      <w:pPr>
        <w:jc w:val="center"/>
      </w:pPr>
    </w:p>
    <w:p w:rsidR="00C12DC8" w:rsidRDefault="00C12DC8" w:rsidP="00211E93">
      <w:pPr>
        <w:jc w:val="center"/>
      </w:pPr>
    </w:p>
    <w:sectPr w:rsidR="00C12DC8" w:rsidSect="00DD5B0D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EB7"/>
    <w:rsid w:val="00130FAD"/>
    <w:rsid w:val="001C1D37"/>
    <w:rsid w:val="00211E93"/>
    <w:rsid w:val="002360FD"/>
    <w:rsid w:val="003E5AA0"/>
    <w:rsid w:val="00460804"/>
    <w:rsid w:val="004F364A"/>
    <w:rsid w:val="00544149"/>
    <w:rsid w:val="005C4BCF"/>
    <w:rsid w:val="006B1C64"/>
    <w:rsid w:val="00910236"/>
    <w:rsid w:val="009C09E7"/>
    <w:rsid w:val="00BF39E9"/>
    <w:rsid w:val="00C12DC8"/>
    <w:rsid w:val="00C14206"/>
    <w:rsid w:val="00CA1A47"/>
    <w:rsid w:val="00CC2927"/>
    <w:rsid w:val="00D34B8F"/>
    <w:rsid w:val="00DD5B0D"/>
    <w:rsid w:val="00F50FC9"/>
    <w:rsid w:val="00F95F8C"/>
    <w:rsid w:val="00FA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DE929A-55EC-4D4A-842D-A2E3CC83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1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5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5B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Наталья Викторовна</dc:creator>
  <cp:keywords/>
  <dc:description/>
  <cp:lastModifiedBy>Садыкова Лариса Вячеславовна</cp:lastModifiedBy>
  <cp:revision>2</cp:revision>
  <cp:lastPrinted>2021-05-04T10:03:00Z</cp:lastPrinted>
  <dcterms:created xsi:type="dcterms:W3CDTF">2021-05-14T15:44:00Z</dcterms:created>
  <dcterms:modified xsi:type="dcterms:W3CDTF">2021-05-14T15:44:00Z</dcterms:modified>
</cp:coreProperties>
</file>